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89" w:rsidRDefault="00FD5689" w:rsidP="00FD5689">
      <w:pPr>
        <w:pStyle w:val="Heading2"/>
        <w:jc w:val="center"/>
      </w:pPr>
      <w:bookmarkStart w:id="0" w:name="_Toc493079171"/>
      <w:bookmarkStart w:id="1" w:name="_Toc522533918"/>
      <w:r w:rsidRPr="00B00BAE">
        <w:t>A</w:t>
      </w:r>
      <w:r>
        <w:t>ppendix</w:t>
      </w:r>
      <w:r w:rsidRPr="00B00BAE">
        <w:t xml:space="preserve"> </w:t>
      </w:r>
      <w:r>
        <w:t>C: Site-Visit</w:t>
      </w:r>
      <w:r w:rsidRPr="00DC739F">
        <w:t xml:space="preserve"> Sample Itineraries</w:t>
      </w:r>
      <w:bookmarkEnd w:id="0"/>
      <w:bookmarkEnd w:id="1"/>
    </w:p>
    <w:p w:rsidR="00FD5689" w:rsidRPr="006F2EE4" w:rsidRDefault="00FD5689" w:rsidP="00FD5689">
      <w:pPr>
        <w:pStyle w:val="Heading3"/>
        <w:jc w:val="center"/>
        <w:rPr>
          <w:rFonts w:ascii="Times New Roman" w:eastAsia="Times New Roman" w:hAnsi="Times New Roman" w:cs="Times New Roman"/>
          <w:i/>
        </w:rPr>
      </w:pPr>
      <w:bookmarkStart w:id="2" w:name="_Toc522533919"/>
      <w:r w:rsidRPr="006F2EE4">
        <w:rPr>
          <w:rFonts w:ascii="Times New Roman" w:eastAsia="Times New Roman" w:hAnsi="Times New Roman" w:cs="Times New Roman"/>
          <w:i/>
          <w:color w:val="auto"/>
          <w:sz w:val="28"/>
        </w:rPr>
        <w:t>Two Day Site-Visit</w:t>
      </w:r>
      <w:bookmarkEnd w:id="2"/>
    </w:p>
    <w:p w:rsidR="00FD5689" w:rsidRPr="00DC739F" w:rsidRDefault="00FD5689" w:rsidP="00FD5689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DC739F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FD5689" w:rsidRDefault="00FD5689" w:rsidP="00FD5689">
      <w:pPr>
        <w:rPr>
          <w:rFonts w:ascii="Times New Roman" w:eastAsia="Times New Roman" w:hAnsi="Times New Roman" w:cs="Times New Roman"/>
          <w:i/>
        </w:rPr>
      </w:pPr>
      <w:r w:rsidRPr="00B00BAE">
        <w:rPr>
          <w:rFonts w:ascii="Times New Roman" w:eastAsia="Times New Roman" w:hAnsi="Times New Roman" w:cs="Times New Roman"/>
          <w:i/>
        </w:rPr>
        <w:t>Note: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D3694">
        <w:rPr>
          <w:rFonts w:ascii="Times New Roman" w:eastAsia="Times New Roman" w:hAnsi="Times New Roman" w:cs="Times New Roman"/>
          <w:b/>
          <w:i/>
        </w:rPr>
        <w:t>This is a sample itinerary only</w:t>
      </w:r>
      <w:r>
        <w:rPr>
          <w:rFonts w:ascii="Times New Roman" w:eastAsia="Times New Roman" w:hAnsi="Times New Roman" w:cs="Times New Roman"/>
          <w:i/>
        </w:rPr>
        <w:t>;</w:t>
      </w:r>
      <w:r w:rsidRPr="00B00BAE">
        <w:rPr>
          <w:rFonts w:ascii="Times New Roman" w:eastAsia="Times New Roman" w:hAnsi="Times New Roman" w:cs="Times New Roman"/>
          <w:i/>
        </w:rPr>
        <w:t xml:space="preserve"> the unit should create an itinerary in consultation with </w:t>
      </w:r>
      <w:r>
        <w:rPr>
          <w:rFonts w:ascii="Times New Roman" w:eastAsia="Times New Roman" w:hAnsi="Times New Roman" w:cs="Times New Roman"/>
          <w:i/>
        </w:rPr>
        <w:t>the APR Office</w:t>
      </w:r>
      <w:r w:rsidRPr="00B00BAE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B00BAE">
        <w:rPr>
          <w:rFonts w:ascii="Times New Roman" w:eastAsia="Times New Roman" w:hAnsi="Times New Roman" w:cs="Times New Roman"/>
          <w:i/>
        </w:rPr>
        <w:t>Please schedule breaks and down time.</w:t>
      </w:r>
    </w:p>
    <w:p w:rsidR="00FD5689" w:rsidRPr="00B00BAE" w:rsidRDefault="00FD5689" w:rsidP="00FD5689">
      <w:pPr>
        <w:rPr>
          <w:rFonts w:ascii="Times New Roman" w:eastAsia="Times New Roman" w:hAnsi="Times New Roman" w:cs="Times New Roman"/>
          <w:i/>
        </w:rPr>
      </w:pPr>
    </w:p>
    <w:p w:rsidR="00FD5689" w:rsidRPr="0077737A" w:rsidRDefault="00FD5689" w:rsidP="00FD5689">
      <w:pPr>
        <w:rPr>
          <w:rFonts w:ascii="Times New Roman" w:eastAsia="Times New Roman" w:hAnsi="Times New Roman" w:cs="Times New Roman"/>
          <w:b/>
        </w:rPr>
      </w:pPr>
      <w:r w:rsidRPr="0077737A">
        <w:rPr>
          <w:rFonts w:ascii="Times New Roman" w:eastAsia="Times New Roman" w:hAnsi="Times New Roman" w:cs="Times New Roman"/>
          <w:b/>
        </w:rPr>
        <w:t>Day One:</w:t>
      </w:r>
    </w:p>
    <w:tbl>
      <w:tblPr>
        <w:tblW w:w="1036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80"/>
        <w:gridCol w:w="1800"/>
        <w:gridCol w:w="1440"/>
      </w:tblGrid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Who is responsible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</w:tr>
      <w:tr w:rsidR="00FD5689" w:rsidRPr="005E60BE" w:rsidTr="00980A36">
        <w:trPr>
          <w:trHeight w:val="206"/>
        </w:trPr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6:30 to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Breakfast at hotel – Unit will pick up team members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a.m. 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0 a.m.</w:t>
            </w:r>
          </w:p>
        </w:tc>
        <w:tc>
          <w:tcPr>
            <w:tcW w:w="4680" w:type="dxa"/>
          </w:tcPr>
          <w:p w:rsidR="00FD5689" w:rsidRPr="005E60BE" w:rsidRDefault="00FD5689" w:rsidP="00923E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Team Orientation Meeting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Director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Assessme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23EB0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APR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APR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Specialist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unit’s chair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tudy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Report 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committee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Unit/ APR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0 a.m. to 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0 a.m.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team planning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0 a.m. to 9:45 a.m.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 meeting with Review Team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Mandatory meetings</w:t>
            </w: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10:00 a.m. to 11:00 a.m.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Meeting with College/School Dean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11:00 a.m. to 12:00 p.m.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Facility tour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12:00 p.m. to 1:00 p.m.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1:00 p.m. to 4:00 p.m.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meetings with students, faculty, staff members, and the administrators of the program 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4:00 p.m. to 5:00 p.m.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Reception – </w:t>
            </w:r>
            <w:r w:rsidRPr="005E60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optional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6:00 p.m. to 9:00 p.m.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Working dinner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D5689" w:rsidRPr="0077737A" w:rsidRDefault="00FD5689" w:rsidP="00FD5689">
      <w:pPr>
        <w:rPr>
          <w:rFonts w:ascii="Times New Roman" w:eastAsia="Times New Roman" w:hAnsi="Times New Roman" w:cs="Times New Roman"/>
          <w:b/>
        </w:rPr>
      </w:pPr>
      <w:r w:rsidRPr="0077737A">
        <w:rPr>
          <w:rFonts w:ascii="Times New Roman" w:eastAsia="Times New Roman" w:hAnsi="Times New Roman" w:cs="Times New Roman"/>
          <w:b/>
        </w:rPr>
        <w:t>Day Two:</w:t>
      </w:r>
    </w:p>
    <w:tbl>
      <w:tblPr>
        <w:tblW w:w="1036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80"/>
        <w:gridCol w:w="1800"/>
        <w:gridCol w:w="1440"/>
      </w:tblGrid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Who is responsible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6:30 to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Breakfast at hotel – Unit will pick up team members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8:00 a.m. to 8:45 a.m.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Review Unit materials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9:00 a.m. to 10:00 a.m.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 meetings location visits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Mandatory meeting</w:t>
            </w: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10:00 a.m. to 10:30 a.m.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Meeting with Provost/Executive Vice President for Academic Affairs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Scholes Hall, Room 246</w:t>
            </w: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Mandatory meeting</w:t>
            </w: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10:30 a.m. to 11:00 a.m.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Meeting with Associate Provost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Scholes Hall, Room 246</w:t>
            </w: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11:00 a.m. to 12:00 p.m.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Meetings requested by review team or to be used as work time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12:00 p.m. to 1:00 p.m.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Non-mandatory meetings</w:t>
            </w: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1:00 p.m. to 2:00 p.m.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Meetings with other key stakeholders as time permits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2:00 p.m. to 3:45 p.m.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Team meeting to draft report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4:00 p.m. to 5:00 p.m.</w:t>
            </w:r>
          </w:p>
        </w:tc>
        <w:tc>
          <w:tcPr>
            <w:tcW w:w="4680" w:type="dxa"/>
          </w:tcPr>
          <w:p w:rsidR="00FD5689" w:rsidRPr="005E60BE" w:rsidRDefault="00FD5689" w:rsidP="00923E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Exit meeting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ttended by: Review Team, Provost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, Associate Provost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Curriculum,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Dean of Graduate Studies or designee, as 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plicable; College/School Dean, 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Associate Dean(s), Director of Assessment </w:t>
            </w:r>
            <w:r w:rsidR="00923EB0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APR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Unit’s chair, Chair of the S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elf-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tudy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Report 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committee,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 Specialist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Unit/APR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Dane Smith 220</w:t>
            </w: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5:00 p.m.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Reviewers depart Albuquerque or schedule a working dinner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5689" w:rsidRDefault="00FD5689" w:rsidP="00FD5689">
      <w:pPr>
        <w:rPr>
          <w:rFonts w:ascii="Times New Roman" w:hAnsi="Times New Roman" w:cs="Times New Roman"/>
        </w:rPr>
      </w:pPr>
    </w:p>
    <w:p w:rsidR="00FD5689" w:rsidRDefault="00FD5689" w:rsidP="00FD5689"/>
    <w:p w:rsidR="00FD5689" w:rsidRDefault="00FD5689" w:rsidP="00FD5689"/>
    <w:p w:rsidR="00FD5689" w:rsidRDefault="00FD5689" w:rsidP="00FD5689"/>
    <w:p w:rsidR="00FD5689" w:rsidRPr="00CB7AEE" w:rsidRDefault="00FD5689" w:rsidP="00FD5689"/>
    <w:p w:rsidR="00FD5689" w:rsidRPr="006F2EE4" w:rsidRDefault="00FD5689" w:rsidP="00FD5689">
      <w:pPr>
        <w:pStyle w:val="Heading3"/>
        <w:jc w:val="center"/>
        <w:rPr>
          <w:rFonts w:ascii="Times New Roman" w:eastAsia="Times New Roman" w:hAnsi="Times New Roman" w:cs="Times New Roman"/>
          <w:i/>
          <w:color w:val="auto"/>
          <w:sz w:val="28"/>
        </w:rPr>
      </w:pPr>
      <w:bookmarkStart w:id="4" w:name="_Toc522533920"/>
      <w:r w:rsidRPr="006F2EE4">
        <w:rPr>
          <w:rFonts w:ascii="Times New Roman" w:eastAsia="Times New Roman" w:hAnsi="Times New Roman" w:cs="Times New Roman"/>
          <w:i/>
          <w:color w:val="auto"/>
          <w:sz w:val="28"/>
        </w:rPr>
        <w:lastRenderedPageBreak/>
        <w:t>Three Day Site-Visit</w:t>
      </w:r>
      <w:bookmarkEnd w:id="4"/>
    </w:p>
    <w:p w:rsidR="00FD5689" w:rsidRPr="008D7856" w:rsidRDefault="00FD5689" w:rsidP="00FD5689">
      <w:pPr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FD5689" w:rsidRDefault="00FD5689" w:rsidP="00FD5689">
      <w:pPr>
        <w:rPr>
          <w:rFonts w:ascii="Times New Roman" w:eastAsia="Times New Roman" w:hAnsi="Times New Roman" w:cs="Times New Roman"/>
          <w:i/>
        </w:rPr>
      </w:pPr>
      <w:r w:rsidRPr="008D7856">
        <w:rPr>
          <w:rFonts w:ascii="Times New Roman" w:eastAsia="Times New Roman" w:hAnsi="Times New Roman" w:cs="Times New Roman"/>
          <w:i/>
          <w:sz w:val="22"/>
          <w:szCs w:val="22"/>
        </w:rPr>
        <w:t xml:space="preserve">Note: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This is a sample itinerary only;</w:t>
      </w:r>
      <w:r w:rsidRPr="008D7856">
        <w:rPr>
          <w:rFonts w:ascii="Times New Roman" w:eastAsia="Times New Roman" w:hAnsi="Times New Roman" w:cs="Times New Roman"/>
          <w:i/>
          <w:sz w:val="22"/>
          <w:szCs w:val="22"/>
        </w:rPr>
        <w:t xml:space="preserve"> the unit should create an itinerary in consultation with the APR Office. Please schedule breaks and down time</w:t>
      </w:r>
      <w:r w:rsidRPr="00B00BAE">
        <w:rPr>
          <w:rFonts w:ascii="Times New Roman" w:eastAsia="Times New Roman" w:hAnsi="Times New Roman" w:cs="Times New Roman"/>
          <w:i/>
        </w:rPr>
        <w:t>.</w:t>
      </w:r>
    </w:p>
    <w:p w:rsidR="00FD5689" w:rsidRDefault="00FD5689" w:rsidP="00FD5689">
      <w:pPr>
        <w:rPr>
          <w:rFonts w:ascii="Times New Roman" w:eastAsia="Times New Roman" w:hAnsi="Times New Roman" w:cs="Times New Roman"/>
          <w:i/>
        </w:rPr>
      </w:pPr>
    </w:p>
    <w:p w:rsidR="00FD5689" w:rsidRPr="0077737A" w:rsidRDefault="00FD5689" w:rsidP="00FD568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Day O</w:t>
      </w:r>
      <w:r w:rsidRPr="0077737A">
        <w:rPr>
          <w:rFonts w:ascii="Times New Roman" w:eastAsia="Times New Roman" w:hAnsi="Times New Roman" w:cs="Times New Roman"/>
          <w:b/>
        </w:rPr>
        <w:t>ne:</w:t>
      </w: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5547"/>
        <w:gridCol w:w="1535"/>
        <w:gridCol w:w="1345"/>
      </w:tblGrid>
      <w:tr w:rsidR="00FD5689" w:rsidRPr="005E60BE" w:rsidTr="00980A36">
        <w:trPr>
          <w:trHeight w:val="170"/>
        </w:trPr>
        <w:tc>
          <w:tcPr>
            <w:tcW w:w="2283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5547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53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Who is responsible</w:t>
            </w:r>
          </w:p>
        </w:tc>
        <w:tc>
          <w:tcPr>
            <w:tcW w:w="134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</w:tr>
      <w:tr w:rsidR="00FD5689" w:rsidRPr="005E60BE" w:rsidTr="00980A36">
        <w:trPr>
          <w:trHeight w:val="296"/>
        </w:trPr>
        <w:tc>
          <w:tcPr>
            <w:tcW w:w="2283" w:type="dxa"/>
          </w:tcPr>
          <w:p w:rsidR="00FD5689" w:rsidRPr="003D651A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6:30 to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a.m.</w:t>
            </w:r>
          </w:p>
        </w:tc>
        <w:tc>
          <w:tcPr>
            <w:tcW w:w="5547" w:type="dxa"/>
          </w:tcPr>
          <w:p w:rsidR="00FD5689" w:rsidRPr="003D651A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>Breakfast at hotel – Unit will pick up team members</w:t>
            </w:r>
          </w:p>
        </w:tc>
        <w:tc>
          <w:tcPr>
            <w:tcW w:w="1535" w:type="dxa"/>
          </w:tcPr>
          <w:p w:rsidR="00FD5689" w:rsidRPr="003D651A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4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rPr>
          <w:trHeight w:val="782"/>
        </w:trPr>
        <w:tc>
          <w:tcPr>
            <w:tcW w:w="2283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8:30 a.m. to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9:00 a.m.</w:t>
            </w:r>
          </w:p>
        </w:tc>
        <w:tc>
          <w:tcPr>
            <w:tcW w:w="5547" w:type="dxa"/>
          </w:tcPr>
          <w:p w:rsidR="00FD5689" w:rsidRPr="005E60BE" w:rsidRDefault="00FD5689" w:rsidP="00923E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Team Orientation Meeting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Director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Assessme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23EB0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APR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APR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Specialist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unit’s chair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tudy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Report 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committee</w:t>
            </w:r>
          </w:p>
        </w:tc>
        <w:tc>
          <w:tcPr>
            <w:tcW w:w="153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Unit/ APR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134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283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9:00 a.m. to 9:30 a.m.</w:t>
            </w:r>
          </w:p>
        </w:tc>
        <w:tc>
          <w:tcPr>
            <w:tcW w:w="5547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team planning</w:t>
            </w:r>
          </w:p>
        </w:tc>
        <w:tc>
          <w:tcPr>
            <w:tcW w:w="153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4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283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Mandatory meetings</w:t>
            </w: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10:00 a.m. to 11:00 a.m.</w:t>
            </w:r>
          </w:p>
        </w:tc>
        <w:tc>
          <w:tcPr>
            <w:tcW w:w="5547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Meetings with College/School Dean</w:t>
            </w:r>
          </w:p>
        </w:tc>
        <w:tc>
          <w:tcPr>
            <w:tcW w:w="153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4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283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11:00 a.m. to 12:00 p.m.</w:t>
            </w:r>
          </w:p>
        </w:tc>
        <w:tc>
          <w:tcPr>
            <w:tcW w:w="5547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Facility tour</w:t>
            </w:r>
          </w:p>
        </w:tc>
        <w:tc>
          <w:tcPr>
            <w:tcW w:w="153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4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283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12:00 p.m. to 1:00 p.m.</w:t>
            </w:r>
          </w:p>
        </w:tc>
        <w:tc>
          <w:tcPr>
            <w:tcW w:w="5547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Lunch </w:t>
            </w:r>
          </w:p>
        </w:tc>
        <w:tc>
          <w:tcPr>
            <w:tcW w:w="153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4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283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1:00 p.m. to 4:00 p.m.</w:t>
            </w:r>
          </w:p>
        </w:tc>
        <w:tc>
          <w:tcPr>
            <w:tcW w:w="5547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meetings with students, faculty, staff members, and the administrators of the program </w:t>
            </w:r>
          </w:p>
        </w:tc>
        <w:tc>
          <w:tcPr>
            <w:tcW w:w="153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4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283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4:00 p.m. to 5:00 p.m.</w:t>
            </w:r>
          </w:p>
        </w:tc>
        <w:tc>
          <w:tcPr>
            <w:tcW w:w="5547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Day one or two - Reception – </w:t>
            </w:r>
            <w:r w:rsidRPr="005E60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optional</w:t>
            </w:r>
          </w:p>
        </w:tc>
        <w:tc>
          <w:tcPr>
            <w:tcW w:w="153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4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283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5:00 p.m. to 9:00 p.m.</w:t>
            </w:r>
          </w:p>
        </w:tc>
        <w:tc>
          <w:tcPr>
            <w:tcW w:w="5547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Working dinner</w:t>
            </w:r>
          </w:p>
        </w:tc>
        <w:tc>
          <w:tcPr>
            <w:tcW w:w="153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4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D5689" w:rsidRPr="0077737A" w:rsidRDefault="00FD5689" w:rsidP="00FD5689">
      <w:pPr>
        <w:rPr>
          <w:rFonts w:ascii="Times New Roman" w:eastAsia="Times New Roman" w:hAnsi="Times New Roman" w:cs="Times New Roman"/>
          <w:b/>
        </w:rPr>
      </w:pPr>
      <w:r w:rsidRPr="0077737A">
        <w:rPr>
          <w:rFonts w:ascii="Times New Roman" w:eastAsia="Times New Roman" w:hAnsi="Times New Roman" w:cs="Times New Roman"/>
          <w:b/>
        </w:rPr>
        <w:t>Day Two:</w:t>
      </w: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5484"/>
        <w:gridCol w:w="1530"/>
        <w:gridCol w:w="1350"/>
      </w:tblGrid>
      <w:tr w:rsidR="00FD5689" w:rsidRPr="005E60BE" w:rsidTr="00980A36">
        <w:trPr>
          <w:trHeight w:val="413"/>
        </w:trPr>
        <w:tc>
          <w:tcPr>
            <w:tcW w:w="2346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5484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Who is responsible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</w:tr>
      <w:tr w:rsidR="00FD5689" w:rsidRPr="005E60BE" w:rsidTr="00980A36">
        <w:trPr>
          <w:trHeight w:val="242"/>
        </w:trPr>
        <w:tc>
          <w:tcPr>
            <w:tcW w:w="2346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6:30 to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a.m.</w:t>
            </w:r>
          </w:p>
        </w:tc>
        <w:tc>
          <w:tcPr>
            <w:tcW w:w="5484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Breakfast at hotel – Unit will pick up team members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346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8:00 a.m. to 10:00 a.m.</w:t>
            </w:r>
          </w:p>
        </w:tc>
        <w:tc>
          <w:tcPr>
            <w:tcW w:w="5484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 meetings location visits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346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Mandatory meeting</w:t>
            </w: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10:00 a.m. to 10:30 a.m.</w:t>
            </w:r>
          </w:p>
        </w:tc>
        <w:tc>
          <w:tcPr>
            <w:tcW w:w="5484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Meeting with Provost/Executive Vice President for Academic Affairs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Scholes Hall, Room 246</w:t>
            </w:r>
          </w:p>
        </w:tc>
      </w:tr>
      <w:tr w:rsidR="00FD5689" w:rsidRPr="005E60BE" w:rsidTr="00980A36">
        <w:tc>
          <w:tcPr>
            <w:tcW w:w="2346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Mandatory meeting</w:t>
            </w: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10:30 a.m. to 11:00 a.m.</w:t>
            </w:r>
          </w:p>
        </w:tc>
        <w:tc>
          <w:tcPr>
            <w:tcW w:w="5484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Meeting with Associate Provost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Scholes Hall, Room 246</w:t>
            </w:r>
          </w:p>
        </w:tc>
      </w:tr>
      <w:tr w:rsidR="00FD5689" w:rsidRPr="005E60BE" w:rsidTr="00980A36">
        <w:tc>
          <w:tcPr>
            <w:tcW w:w="2346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11:00 a.m. to 12:00 p.m.</w:t>
            </w:r>
          </w:p>
        </w:tc>
        <w:tc>
          <w:tcPr>
            <w:tcW w:w="5484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Meetings requested by review team or to be used as work time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346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12:00 p.m. to 1:00 p.m.</w:t>
            </w:r>
          </w:p>
        </w:tc>
        <w:tc>
          <w:tcPr>
            <w:tcW w:w="5484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346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Non-mandatory meetings</w:t>
            </w: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1:00 p.m. to 4:00 p.m.</w:t>
            </w:r>
          </w:p>
        </w:tc>
        <w:tc>
          <w:tcPr>
            <w:tcW w:w="5484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Meetings with other key stakeholders as time permits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346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4:00 p.m. to 5:00 p.m.</w:t>
            </w:r>
          </w:p>
        </w:tc>
        <w:tc>
          <w:tcPr>
            <w:tcW w:w="5484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Day one or two - Reception – </w:t>
            </w:r>
            <w:r w:rsidRPr="005E60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optional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346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5:00 p.m. to 9:00 p.m.</w:t>
            </w:r>
          </w:p>
        </w:tc>
        <w:tc>
          <w:tcPr>
            <w:tcW w:w="5484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Working dinner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5689" w:rsidRPr="0077737A" w:rsidRDefault="00FD5689" w:rsidP="00FD5689">
      <w:pPr>
        <w:rPr>
          <w:rFonts w:ascii="Times New Roman" w:eastAsia="Times New Roman" w:hAnsi="Times New Roman" w:cs="Times New Roman"/>
          <w:b/>
        </w:rPr>
      </w:pPr>
      <w:r w:rsidRPr="0077737A">
        <w:rPr>
          <w:rFonts w:ascii="Times New Roman" w:eastAsia="Times New Roman" w:hAnsi="Times New Roman" w:cs="Times New Roman"/>
          <w:b/>
        </w:rPr>
        <w:t>Day Three:</w:t>
      </w: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5612"/>
        <w:gridCol w:w="1530"/>
        <w:gridCol w:w="1350"/>
      </w:tblGrid>
      <w:tr w:rsidR="00FD5689" w:rsidRPr="005E60BE" w:rsidTr="00980A36">
        <w:trPr>
          <w:trHeight w:val="386"/>
        </w:trPr>
        <w:tc>
          <w:tcPr>
            <w:tcW w:w="221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5612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Who is responsible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</w:tr>
      <w:tr w:rsidR="00FD5689" w:rsidRPr="005E60BE" w:rsidTr="00980A36">
        <w:trPr>
          <w:trHeight w:val="260"/>
        </w:trPr>
        <w:tc>
          <w:tcPr>
            <w:tcW w:w="221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6:30 to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a.m.</w:t>
            </w:r>
          </w:p>
        </w:tc>
        <w:tc>
          <w:tcPr>
            <w:tcW w:w="5612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Breakfast at hotel – Unit will pick up team members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rPr>
          <w:trHeight w:val="341"/>
        </w:trPr>
        <w:tc>
          <w:tcPr>
            <w:tcW w:w="221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Morning</w:t>
            </w: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8:00 a.m. to 10:45 a.m.</w:t>
            </w:r>
          </w:p>
        </w:tc>
        <w:tc>
          <w:tcPr>
            <w:tcW w:w="5612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Team meeting to draft report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21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11:00 a.m. – 12:00 p.m.</w:t>
            </w: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2" w:type="dxa"/>
          </w:tcPr>
          <w:p w:rsidR="00FD5689" w:rsidRPr="005E60BE" w:rsidRDefault="00FD5689" w:rsidP="00923E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Exit meeting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ttended by: Review Team, Provost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, Associate Provost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Curriculum,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Dean of Graduate Studies or designee, as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pplicable; College/School Dean,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Associate Dean(s), Director of Assessment </w:t>
            </w:r>
            <w:r w:rsidR="00923EB0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APR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Unit’s chair, Chair of the S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elf-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tudy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Report 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committee,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 Specialist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Unit/ APR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Dane Smith 220</w:t>
            </w:r>
          </w:p>
        </w:tc>
      </w:tr>
      <w:tr w:rsidR="00FD5689" w:rsidRPr="005E60BE" w:rsidTr="00980A36">
        <w:tc>
          <w:tcPr>
            <w:tcW w:w="221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1:00 p.m.</w:t>
            </w:r>
          </w:p>
        </w:tc>
        <w:tc>
          <w:tcPr>
            <w:tcW w:w="5612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Reviewers depart Albuquerque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494A" w:rsidRPr="00FD5689" w:rsidRDefault="005F494A" w:rsidP="00FD5689">
      <w:pPr>
        <w:pStyle w:val="Heading3"/>
        <w:rPr>
          <w:rFonts w:ascii="Times New Roman" w:hAnsi="Times New Roman" w:cs="Times New Roman"/>
        </w:rPr>
      </w:pPr>
    </w:p>
    <w:sectPr w:rsidR="005F494A" w:rsidRPr="00FD5689" w:rsidSect="007F285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54"/>
    <w:rsid w:val="00341E29"/>
    <w:rsid w:val="005F494A"/>
    <w:rsid w:val="006B39A1"/>
    <w:rsid w:val="007F2854"/>
    <w:rsid w:val="00923EB0"/>
    <w:rsid w:val="00DA44D7"/>
    <w:rsid w:val="00F479E3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1447C"/>
  <w15:chartTrackingRefBased/>
  <w15:docId w15:val="{74E07889-1ED8-4009-81D2-40AF59CE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89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689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6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Title">
    <w:name w:val="Appendix Title"/>
    <w:basedOn w:val="Normal"/>
    <w:qFormat/>
    <w:rsid w:val="007F2854"/>
    <w:pPr>
      <w:jc w:val="center"/>
    </w:pPr>
    <w:rPr>
      <w:rFonts w:ascii="Times New Roman" w:hAnsi="Times New Roman" w:cs="Times New Roman"/>
      <w:b/>
      <w:cap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D568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6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</dc:creator>
  <cp:keywords/>
  <dc:description/>
  <cp:lastModifiedBy>Samuel Hatch</cp:lastModifiedBy>
  <cp:revision>6</cp:revision>
  <dcterms:created xsi:type="dcterms:W3CDTF">2018-06-11T22:29:00Z</dcterms:created>
  <dcterms:modified xsi:type="dcterms:W3CDTF">2018-09-05T17:36:00Z</dcterms:modified>
</cp:coreProperties>
</file>